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A6D" w:rsidRPr="00E61A6D" w:rsidRDefault="00E61A6D" w:rsidP="00E61A6D">
      <w:pPr>
        <w:shd w:val="clear" w:color="auto" w:fill="FFFFFF"/>
        <w:spacing w:after="75" w:line="315" w:lineRule="atLeast"/>
        <w:jc w:val="center"/>
        <w:outlineLvl w:val="3"/>
        <w:rPr>
          <w:rFonts w:ascii="Georgia" w:eastAsia="Times New Roman" w:hAnsi="Georgia" w:cs="Times New Roman"/>
          <w:color w:val="5296B7"/>
          <w:spacing w:val="-15"/>
          <w:sz w:val="32"/>
          <w:szCs w:val="32"/>
          <w:lang w:eastAsia="ru-RU"/>
        </w:rPr>
      </w:pPr>
      <w:r w:rsidRPr="00E61A6D">
        <w:rPr>
          <w:rFonts w:ascii="Georgia" w:eastAsia="Times New Roman" w:hAnsi="Georgia" w:cs="Times New Roman"/>
          <w:color w:val="5296B7"/>
          <w:spacing w:val="-15"/>
          <w:sz w:val="32"/>
          <w:szCs w:val="32"/>
          <w:lang w:eastAsia="ru-RU"/>
        </w:rPr>
        <w:t>Перечень документов, необходимых для работы ЦПМПК</w:t>
      </w:r>
    </w:p>
    <w:tbl>
      <w:tblPr>
        <w:tblW w:w="0" w:type="auto"/>
        <w:tblCellSpacing w:w="15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"/>
        <w:gridCol w:w="4572"/>
        <w:gridCol w:w="4304"/>
      </w:tblGrid>
      <w:tr w:rsidR="00E61A6D" w:rsidRPr="00E61A6D" w:rsidTr="00E61A6D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7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61A6D" w:rsidRPr="00E61A6D" w:rsidTr="00E61A6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Документы, обязательно предоставляемые участниками ГИА </w:t>
            </w:r>
            <w:r w:rsidRPr="00E61A6D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u w:val="single"/>
                <w:lang w:eastAsia="ru-RU"/>
              </w:rPr>
              <w:t>всех</w:t>
            </w:r>
            <w:r w:rsidRPr="00E61A6D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 категорий</w:t>
            </w:r>
          </w:p>
        </w:tc>
      </w:tr>
      <w:tr w:rsidR="00E61A6D" w:rsidRPr="00E61A6D" w:rsidTr="00E61A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Заявление</w:t>
            </w: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 - на бланке ГБУ ЦДК.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Бланки выдаются при подаче документов. При скачивании бланков и заполнении их дома необходимо указывать дату фактической подачи документов.</w:t>
            </w:r>
          </w:p>
        </w:tc>
      </w:tr>
      <w:tr w:rsidR="00E61A6D" w:rsidRPr="00E61A6D" w:rsidTr="00E61A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Согласие на обработку персональных данных</w:t>
            </w: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 - на бланке ГБУ ЦДК.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</w:p>
        </w:tc>
      </w:tr>
      <w:tr w:rsidR="00E61A6D" w:rsidRPr="00E61A6D" w:rsidTr="00E61A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Паспорт участника ГИА</w:t>
            </w: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 и его </w:t>
            </w: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u w:val="single"/>
                <w:lang w:eastAsia="ru-RU"/>
              </w:rPr>
              <w:t>ксерокопия</w:t>
            </w: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Ксерокопия страниц 2-3 и данных о регистрации.</w:t>
            </w:r>
          </w:p>
        </w:tc>
      </w:tr>
      <w:tr w:rsidR="00E61A6D" w:rsidRPr="00E61A6D" w:rsidTr="00E61A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Паспорт</w:t>
            </w: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 (или иной документ, удостоверяющий личность) </w:t>
            </w:r>
            <w:r w:rsidRPr="00E61A6D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законного представителя</w:t>
            </w: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При подаче документов, сопровождении ребенка на обследование и получении копии заключения на заседании ЦПМПК законным представителям необходимо иметь при себе паспорт (или иной документ, удостоверяющий личность). Копия не требуется.</w:t>
            </w:r>
          </w:p>
        </w:tc>
      </w:tr>
      <w:tr w:rsidR="00E61A6D" w:rsidRPr="00E61A6D" w:rsidTr="00E61A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Документ, подтверждающий полномочия по представлению интересов участника ГИА</w:t>
            </w: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, и его </w:t>
            </w: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u w:val="single"/>
                <w:lang w:eastAsia="ru-RU"/>
              </w:rPr>
              <w:t>копия</w:t>
            </w: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Для родителей - свидетельство о рождении ребенка; для опекунов – документ, подтверждающий установление опеки.</w:t>
            </w:r>
          </w:p>
        </w:tc>
      </w:tr>
      <w:tr w:rsidR="00E61A6D" w:rsidRPr="00E61A6D" w:rsidTr="00E61A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Справка из образовательной организации (ОО), подтверждающая факт обучения. </w:t>
            </w: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Для выпускников прошлых лет – </w:t>
            </w:r>
            <w:r w:rsidRPr="00E61A6D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аттестат об образовании </w:t>
            </w: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и его </w:t>
            </w: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u w:val="single"/>
                <w:lang w:eastAsia="ru-RU"/>
              </w:rPr>
              <w:t>копия</w:t>
            </w: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before="150" w:after="225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Справка должна быть выдана в текущем учебном году, подписана директором, с печатью ОО.</w:t>
            </w:r>
          </w:p>
        </w:tc>
      </w:tr>
      <w:tr w:rsidR="00E61A6D" w:rsidRPr="00E61A6D" w:rsidTr="00E61A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before="150" w:after="225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Характеристика</w:t>
            </w: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 </w:t>
            </w:r>
            <w:r w:rsidRPr="00E61A6D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обучающегося, выданная ОО.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before="150" w:after="225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Следует указать цель составления документа, дату его оформления (должна быть выдана в текущем учебном году). Характеристика должна быть подписана директором, с печатью ОО. См. </w:t>
            </w:r>
            <w:hyperlink r:id="rId5" w:tgtFrame="_blank" w:history="1">
              <w:r w:rsidRPr="00E61A6D">
                <w:rPr>
                  <w:rFonts w:ascii="Arial" w:eastAsia="Times New Roman" w:hAnsi="Arial" w:cs="Arial"/>
                  <w:color w:val="5296B7"/>
                  <w:sz w:val="18"/>
                  <w:szCs w:val="18"/>
                  <w:u w:val="single"/>
                  <w:lang w:eastAsia="ru-RU"/>
                </w:rPr>
                <w:t>рекомендуемую схему</w:t>
              </w:r>
            </w:hyperlink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.</w:t>
            </w:r>
          </w:p>
        </w:tc>
      </w:tr>
      <w:tr w:rsidR="00E61A6D" w:rsidRPr="00E61A6D" w:rsidTr="00E61A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Письменные работы (тетради)</w:t>
            </w: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 </w:t>
            </w:r>
            <w:r w:rsidRPr="00E61A6D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обучающегося по русскому языку, математике за текущий учебный год.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Целесообразно предоставление рабочих тетрадей: для выполнения домашней работы, для контрольных работ (диктантов, сочинений, изложений). Тетради предоставляются с целью проведения специалистами детализированного изучения результатов учебной деятельности ребенка.</w:t>
            </w:r>
          </w:p>
        </w:tc>
      </w:tr>
      <w:tr w:rsidR="00E61A6D" w:rsidRPr="00E61A6D" w:rsidTr="00E61A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before="150" w:after="225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Подробная выписка из истории развития ребенка</w:t>
            </w: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 с заключениями врачей из медицинской организации по месту жительства (регистрации).</w:t>
            </w:r>
            <w:r w:rsidRPr="00E61A6D">
              <w:rPr>
                <w:rFonts w:ascii="Arial" w:eastAsia="Times New Roman" w:hAnsi="Arial" w:cs="Arial"/>
                <w:i/>
                <w:iCs/>
                <w:color w:val="46464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Оформляется на официальном бланке медицинской организации, заполняется лечащим врачом или заведующим отделением, </w:t>
            </w: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u w:val="single"/>
                <w:lang w:eastAsia="ru-RU"/>
              </w:rPr>
              <w:t>заверяется подписью главного врача (уполномоченного лица) и печатью медицинской организации</w:t>
            </w: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. Каждая подпись заверяется личной печатью врача-специалиста. В выписке указывается дата ее оформления (должна быть выдана в текущем учебном году). </w:t>
            </w: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u w:val="single"/>
                <w:lang w:eastAsia="ru-RU"/>
              </w:rPr>
              <w:t>Желательно также указать шифр заболеваний по МКБ-10.</w:t>
            </w: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 Шифр заболевания по МКБ-10 или полный диагноз указывается с письменного согласия родителей (законных представителей).</w:t>
            </w:r>
          </w:p>
        </w:tc>
      </w:tr>
      <w:tr w:rsidR="00E61A6D" w:rsidRPr="00E61A6D" w:rsidTr="00E61A6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Докуме</w:t>
            </w:r>
            <w:r w:rsidR="00D60EDF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н</w:t>
            </w:r>
            <w:bookmarkStart w:id="0" w:name="_GoBack"/>
            <w:bookmarkEnd w:id="0"/>
            <w:r w:rsidRPr="00E61A6D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ты, обязательно предоставляемые участниками ГИА </w:t>
            </w:r>
            <w:r w:rsidRPr="00E61A6D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u w:val="single"/>
                <w:lang w:eastAsia="ru-RU"/>
              </w:rPr>
              <w:t>отдельных </w:t>
            </w:r>
            <w:r w:rsidRPr="00E61A6D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категорий</w:t>
            </w:r>
          </w:p>
        </w:tc>
      </w:tr>
      <w:tr w:rsidR="00E61A6D" w:rsidRPr="00E61A6D" w:rsidTr="00E61A6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Заключения врачей-специалистов, наблюдающих ребенка (по основному заболеванию), </w:t>
            </w: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с указанием рекомендаций на время проведения экзамена (необходимость проведения каких-либо медико-профилактических мероприятий и процедур, приема лекарственных препаратов, лечебного питания и т.п.) -</w:t>
            </w:r>
            <w:r w:rsidRPr="00E61A6D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 для участников ГИА указанных категорий: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См. примечание к п. 9.</w:t>
            </w:r>
          </w:p>
        </w:tc>
      </w:tr>
      <w:tr w:rsidR="00E61A6D" w:rsidRPr="00E61A6D" w:rsidTr="00E61A6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с нарушением слуха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Заключение  отоларинголога / </w:t>
            </w:r>
            <w:proofErr w:type="spellStart"/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сурдолога</w:t>
            </w:r>
            <w:proofErr w:type="spellEnd"/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 с указанием степени снижения слуха (аудиограмма с расшифровкой).</w:t>
            </w:r>
          </w:p>
        </w:tc>
      </w:tr>
      <w:tr w:rsidR="00E61A6D" w:rsidRPr="00E61A6D" w:rsidTr="00E61A6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с нарушениями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Заключение офтальмолога</w:t>
            </w:r>
            <w:r w:rsidRPr="00E61A6D"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> </w:t>
            </w: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(с указанием остроты зрения).</w:t>
            </w:r>
          </w:p>
        </w:tc>
      </w:tr>
      <w:tr w:rsidR="00E61A6D" w:rsidRPr="00E61A6D" w:rsidTr="00E61A6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Заключение ортопеда или невролога (помимо диагноза необходима информация о способности самостоятельного передвижения, самообслуживания, письма, об использовании при передвижении коляски, костылей, наличии корсета, ортопедической обуви, о запрете или ограничении пребывания в каком-либо положении и т.п.).</w:t>
            </w:r>
          </w:p>
        </w:tc>
      </w:tr>
      <w:tr w:rsidR="00E61A6D" w:rsidRPr="00E61A6D" w:rsidTr="00E61A6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наблюдающимся у врачей-специалистов в связи с соматическим, неврологическим или др. заболеванием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Заключение врача-специалиста по основному заболеванию (кардиолога/ эндокринолога/ невролога и т. п.).</w:t>
            </w:r>
          </w:p>
        </w:tc>
      </w:tr>
      <w:tr w:rsidR="00E61A6D" w:rsidRPr="00E61A6D" w:rsidTr="00E61A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Заверенная директором ОО копия приказа об организации индивидуального обучения на дому.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Предоставляют обучающиеся на дому по медицинским показаниям.</w:t>
            </w:r>
          </w:p>
        </w:tc>
      </w:tr>
      <w:tr w:rsidR="00E61A6D" w:rsidRPr="00E61A6D" w:rsidTr="00E61A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Заключение медицинской организации о том, что ребенок нуждается в обучении на дому по медицинским показаниям,</w:t>
            </w: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 и его </w:t>
            </w: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u w:val="single"/>
                <w:lang w:eastAsia="ru-RU"/>
              </w:rPr>
              <w:t>копия</w:t>
            </w: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 </w:t>
            </w:r>
            <w:proofErr w:type="spellStart"/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или</w:t>
            </w:r>
            <w:r w:rsidRPr="00E61A6D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заверенная</w:t>
            </w:r>
            <w:proofErr w:type="spellEnd"/>
            <w:r w:rsidRPr="00E61A6D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 xml:space="preserve"> директором ОО копия.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before="150" w:after="225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Предоставляют обучающиеся на дому по медицинским показаниям (при наличии). Данный документ также называют «справка/ заключение ВК (врачебной комиссии)».</w:t>
            </w:r>
          </w:p>
        </w:tc>
      </w:tr>
      <w:tr w:rsidR="00E61A6D" w:rsidRPr="00E61A6D" w:rsidTr="00E61A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Медицинские сведения от психиатра</w:t>
            </w: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 из районного детского психоневрологического диспансерного отделения (ПНДО) СПб ГКУЗ «Центр восстановительного лечения «Детская психиатрия» им. С. С. Мнухина» или районного психоневрологического диспансера (для совершеннолетних).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before="150" w:after="225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Предоставляются в следующих случаях:</w:t>
            </w:r>
          </w:p>
          <w:p w:rsidR="00E61A6D" w:rsidRPr="00E61A6D" w:rsidRDefault="00E61A6D" w:rsidP="00E61A6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участник ГИА наблюдается психиатром;</w:t>
            </w:r>
          </w:p>
          <w:p w:rsidR="00E61A6D" w:rsidRPr="00E61A6D" w:rsidRDefault="00E61A6D" w:rsidP="00E61A6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u w:val="single"/>
                <w:lang w:eastAsia="ru-RU"/>
              </w:rPr>
              <w:t>участник ГИА испытывает выраженные трудности в усвоении программы обучения.</w:t>
            </w:r>
          </w:p>
        </w:tc>
      </w:tr>
      <w:tr w:rsidR="00E61A6D" w:rsidRPr="00E61A6D" w:rsidTr="00E61A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Справка, подтверждающая факт установления инвалидности,</w:t>
            </w: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 выданная федеральным государственным учреждением медико-социальной экспертизы,</w:t>
            </w:r>
            <w:r w:rsidRPr="00E61A6D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 xml:space="preserve"> индивидуальная программа реабилитации и </w:t>
            </w:r>
            <w:proofErr w:type="spellStart"/>
            <w:r w:rsidRPr="00E61A6D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абилитации</w:t>
            </w:r>
            <w:proofErr w:type="spellEnd"/>
            <w:r w:rsidRPr="00E61A6D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 xml:space="preserve"> ребенка-инвалида/ инвалида (ИПР/ ИПРА) </w:t>
            </w: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и их </w:t>
            </w: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u w:val="single"/>
                <w:lang w:eastAsia="ru-RU"/>
              </w:rPr>
              <w:t>копии</w:t>
            </w: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before="150" w:after="225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Предоставляют дети-инвалиды/инвалиды.</w:t>
            </w:r>
          </w:p>
        </w:tc>
      </w:tr>
      <w:tr w:rsidR="00E61A6D" w:rsidRPr="00E61A6D" w:rsidTr="00E61A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Результаты предыдущих обследований ребенка в ПМПК </w:t>
            </w:r>
            <w:r w:rsidRPr="00E61A6D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-</w:t>
            </w: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 </w:t>
            </w:r>
            <w:r w:rsidRPr="00E61A6D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заключение ПМПК </w:t>
            </w: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(либо заверенная в установленном порядке копия) и его </w:t>
            </w: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u w:val="single"/>
                <w:lang w:eastAsia="ru-RU"/>
              </w:rPr>
              <w:t>копия.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before="150" w:after="225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Предоставляют обучающиеся, которые ранее проходили обследование в ПМПК (ТПМПК или ЦПМПК).</w:t>
            </w:r>
          </w:p>
        </w:tc>
      </w:tr>
      <w:tr w:rsidR="00E61A6D" w:rsidRPr="00E61A6D" w:rsidTr="00E61A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Справка об обучении по адаптированной образовательной программе</w:t>
            </w: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/специальной (коррекционной) программе.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6D" w:rsidRPr="00E61A6D" w:rsidRDefault="00E61A6D" w:rsidP="00E61A6D">
            <w:pPr>
              <w:spacing w:before="150" w:after="225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E61A6D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Предоставляют участники ГИА, которые до перехода на образовательную программу основного общего или среднего общего образования обучались по какой-либо адаптированной образовательной программе/специальной (коррекционной) программе. На справке должны быть указаны: название данной программы, период обучения, дата выдачи, подпись директора, печать ОО.</w:t>
            </w:r>
          </w:p>
        </w:tc>
      </w:tr>
    </w:tbl>
    <w:p w:rsidR="00271676" w:rsidRDefault="00271676"/>
    <w:sectPr w:rsidR="0027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861E4"/>
    <w:multiLevelType w:val="multilevel"/>
    <w:tmpl w:val="6D28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6D"/>
    <w:rsid w:val="00271676"/>
    <w:rsid w:val="00D60EDF"/>
    <w:rsid w:val="00E61A6D"/>
    <w:rsid w:val="00F8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EB56"/>
  <w15:chartTrackingRefBased/>
  <w15:docId w15:val="{5803D3D0-7F2F-409F-B3EE-E7730C6B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61A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61A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61A6D"/>
    <w:rPr>
      <w:b/>
      <w:bCs/>
    </w:rPr>
  </w:style>
  <w:style w:type="paragraph" w:styleId="a4">
    <w:name w:val="No Spacing"/>
    <w:basedOn w:val="a"/>
    <w:uiPriority w:val="1"/>
    <w:qFormat/>
    <w:rsid w:val="00E61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61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0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mpmpk.ru/docs/harakteristika-dlya-shkolnik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dcterms:created xsi:type="dcterms:W3CDTF">2017-10-22T15:56:00Z</dcterms:created>
  <dcterms:modified xsi:type="dcterms:W3CDTF">2017-10-26T06:05:00Z</dcterms:modified>
</cp:coreProperties>
</file>